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87" w:rsidRDefault="00F90B87" w:rsidP="00F90B87">
      <w:pPr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nr  8 do uchwały  nr 381  Senatu Uniwersytetu Łódzkiego </w:t>
      </w:r>
    </w:p>
    <w:p w:rsidR="00F90B87" w:rsidRDefault="00F90B87" w:rsidP="00F90B87">
      <w:pPr>
        <w:ind w:firstLine="5387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z dnia 22 września 2014 r.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w sprawie: wzorów umów  </w:t>
      </w:r>
    </w:p>
    <w:p w:rsidR="00F90B87" w:rsidRDefault="00F90B87" w:rsidP="00F90B87">
      <w:pPr>
        <w:ind w:firstLine="5387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o </w:t>
      </w:r>
      <w:r>
        <w:rPr>
          <w:rFonts w:ascii="Times New Roman" w:hAnsi="Times New Roman"/>
          <w:sz w:val="16"/>
          <w:szCs w:val="16"/>
        </w:rPr>
        <w:t>warunkach odpłatności za usługi edukacyjne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F90B87" w:rsidRDefault="00F90B87" w:rsidP="00F90B87">
      <w:pPr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świadczone w Uniwersytecie Łódzkim na rzecz cudzoziemców.</w:t>
      </w:r>
    </w:p>
    <w:p w:rsidR="00F90B87" w:rsidRDefault="00F90B87" w:rsidP="00F90B87"/>
    <w:p w:rsidR="00F90B87" w:rsidRDefault="00F90B87" w:rsidP="00F90B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</w:t>
      </w:r>
    </w:p>
    <w:p w:rsidR="00F90B87" w:rsidRDefault="00F90B87" w:rsidP="00F90B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WARUNKACH ODPŁATNOŚCI ZAUSŁUGI EDUKACYJNE ŚWIADCZONE W UNIWERSYTECIE ŁÓDZKIM NA RZECZ STUDENTA CUDZOZIEMCA ODBYWAJĄCEGO KSZTAŁCENIE JAKO STYPENDYSTA STRONY POLSKIEJ, STYPENDYSTA STRONY WYSYŁAJACEJ, BEZ PONOSZENIA OPŁAT ZA NAUKĘ ALBO BEZ ODPŁATNOŚCI I ŚWIADCZEŃ STYPENDIALNYCH NA STUDIACH STACJONARNYCH</w:t>
      </w:r>
    </w:p>
    <w:p w:rsidR="00F90B87" w:rsidRDefault="00F90B87" w:rsidP="00F90B87">
      <w:pPr>
        <w:jc w:val="center"/>
        <w:rPr>
          <w:rFonts w:ascii="Times New Roman" w:hAnsi="Times New Roman"/>
          <w:b/>
        </w:rPr>
      </w:pPr>
    </w:p>
    <w:p w:rsidR="00F90B87" w:rsidRDefault="00F90B87" w:rsidP="00F90B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……………………..</w:t>
      </w:r>
    </w:p>
    <w:p w:rsidR="00F90B87" w:rsidRDefault="00F90B87" w:rsidP="00F90B87">
      <w:pPr>
        <w:jc w:val="center"/>
        <w:rPr>
          <w:rFonts w:ascii="Times New Roman" w:hAnsi="Times New Roman"/>
          <w:b/>
        </w:rPr>
      </w:pPr>
    </w:p>
    <w:p w:rsidR="00F90B87" w:rsidRDefault="00F90B87" w:rsidP="00F90B87">
      <w:pPr>
        <w:jc w:val="center"/>
        <w:rPr>
          <w:rFonts w:ascii="Times New Roman" w:hAnsi="Times New Roman"/>
          <w:b/>
        </w:rPr>
      </w:pPr>
    </w:p>
    <w:p w:rsidR="00F90B87" w:rsidRDefault="00F90B87" w:rsidP="00F90B87">
      <w:pPr>
        <w:jc w:val="both"/>
        <w:rPr>
          <w:rFonts w:ascii="Times New Roman" w:hAnsi="Times New Roman"/>
        </w:rPr>
      </w:pPr>
    </w:p>
    <w:p w:rsidR="00F90B87" w:rsidRDefault="00F90B87" w:rsidP="00F90B87">
      <w:pPr>
        <w:pStyle w:val="WW-Tekstpodstawowy2"/>
        <w:jc w:val="both"/>
        <w:rPr>
          <w:b w:val="0"/>
          <w:sz w:val="24"/>
        </w:rPr>
      </w:pPr>
      <w:r>
        <w:rPr>
          <w:b w:val="0"/>
          <w:bCs/>
          <w:sz w:val="24"/>
        </w:rPr>
        <w:t xml:space="preserve">zawarta w dniu .................................... pomiędzy </w:t>
      </w:r>
      <w:r>
        <w:rPr>
          <w:bCs/>
          <w:sz w:val="24"/>
        </w:rPr>
        <w:t>UNIWERSYTETEM ŁÓDZKIM,</w:t>
      </w:r>
      <w:r>
        <w:rPr>
          <w:b w:val="0"/>
          <w:sz w:val="24"/>
        </w:rPr>
        <w:t xml:space="preserve"> </w:t>
      </w:r>
    </w:p>
    <w:p w:rsidR="00F90B87" w:rsidRDefault="00F90B87" w:rsidP="00F90B87">
      <w:pPr>
        <w:pStyle w:val="WW-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ul. Narutowicza 65, 90-131 Łódź, NIP 724-000-32-43, </w:t>
      </w:r>
    </w:p>
    <w:p w:rsidR="00F90B87" w:rsidRDefault="00F90B87" w:rsidP="00F90B87">
      <w:pPr>
        <w:pStyle w:val="WW-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zwanym w dalszej części „Uczelnią”</w:t>
      </w:r>
    </w:p>
    <w:p w:rsidR="00F90B87" w:rsidRDefault="00F90B87" w:rsidP="00F90B87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reprezentowanym przez ...............................................................................................................</w:t>
      </w:r>
    </w:p>
    <w:p w:rsidR="00F90B87" w:rsidRDefault="00F90B87" w:rsidP="00F90B87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Dziekana Wydziału/Prodziekana Wydziału* ...............................................................................</w:t>
      </w:r>
    </w:p>
    <w:p w:rsidR="00F90B87" w:rsidRDefault="00F90B87" w:rsidP="00F90B87">
      <w:pPr>
        <w:pStyle w:val="WW-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</w:t>
      </w:r>
    </w:p>
    <w:p w:rsidR="00F90B87" w:rsidRDefault="00F90B87" w:rsidP="00F90B87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Panem/Panią* ...............................................................................................................................</w:t>
      </w:r>
    </w:p>
    <w:p w:rsidR="00F90B87" w:rsidRDefault="00F90B87" w:rsidP="00F90B87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Obywatelem/ obywatelką*............................................................................................................</w:t>
      </w:r>
    </w:p>
    <w:p w:rsidR="00F90B87" w:rsidRDefault="00F90B87" w:rsidP="00F90B87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Pochodzenia polskiego/niepolskiego* ………………………………………………..………...</w:t>
      </w:r>
    </w:p>
    <w:p w:rsidR="00F90B87" w:rsidRDefault="00F90B87" w:rsidP="00F90B87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urodzonym/urodzoną* (data i miejsce urodzenia) .......................................................................</w:t>
      </w:r>
    </w:p>
    <w:p w:rsidR="00F90B87" w:rsidRDefault="00F90B87" w:rsidP="00F90B87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imiona rodziców ...........................................................................................................................</w:t>
      </w:r>
    </w:p>
    <w:p w:rsidR="00F90B87" w:rsidRDefault="00F90B87" w:rsidP="00F90B87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zamieszkania w kraju pochodzenia  ...................................................................................</w:t>
      </w:r>
    </w:p>
    <w:p w:rsidR="00F90B87" w:rsidRDefault="00F90B87" w:rsidP="00F90B87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………………………………………………………………………………………………......</w:t>
      </w:r>
    </w:p>
    <w:p w:rsidR="00F90B87" w:rsidRDefault="00F90B87" w:rsidP="00F90B87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korespondencyjny 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F90B87" w:rsidRDefault="00F90B87" w:rsidP="00F90B87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nr PESEL ...................................................................................................................................... </w:t>
      </w:r>
    </w:p>
    <w:p w:rsidR="00F90B87" w:rsidRDefault="00F90B87" w:rsidP="00F90B87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nazwa i numer dokumentu podróży  .......…………………………............................................. </w:t>
      </w:r>
    </w:p>
    <w:p w:rsidR="00F90B87" w:rsidRDefault="00F90B87" w:rsidP="00F90B87">
      <w:pPr>
        <w:pStyle w:val="WW-Tekstpodstawowy2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zwanym/zwaną w dalszej części umowy „Studentem”.</w:t>
      </w:r>
    </w:p>
    <w:p w:rsidR="00F90B87" w:rsidRDefault="00F90B87" w:rsidP="00F90B87">
      <w:pPr>
        <w:pStyle w:val="WW-Tekstpodstawowy2"/>
        <w:jc w:val="left"/>
        <w:rPr>
          <w:b w:val="0"/>
          <w:bCs/>
          <w:sz w:val="24"/>
          <w:szCs w:val="24"/>
        </w:rPr>
      </w:pPr>
    </w:p>
    <w:p w:rsidR="00F90B87" w:rsidRDefault="00F90B87" w:rsidP="00F90B87">
      <w:pPr>
        <w:pStyle w:val="WW-Tekstpodstawowy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1</w:t>
      </w:r>
    </w:p>
    <w:p w:rsidR="00F90B87" w:rsidRDefault="00F90B87" w:rsidP="00F90B87">
      <w:pPr>
        <w:pStyle w:val="WW-Tekstpodstawowy2"/>
        <w:spacing w:line="240" w:lineRule="auto"/>
        <w:rPr>
          <w:b w:val="0"/>
          <w:sz w:val="24"/>
          <w:szCs w:val="24"/>
        </w:rPr>
      </w:pPr>
    </w:p>
    <w:p w:rsidR="00F90B87" w:rsidRDefault="00F90B87" w:rsidP="00F90B87">
      <w:pPr>
        <w:pStyle w:val="WW-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Przedmiotem umowy jest określenie warunków pobierania oraz wysokości opłat ponoszonych przez Studenta cudzoziemca podejmującego kształcenie jako stypendysta strony polskiej / stypendysta strony wysyłającej, bez ponoszenia opłat za naukę / bez odpłatności i świadczeń stypendialnych* za usługi edukacyjne świadczone przez Uczelnię na rzecz Studenta oraz opłat za wydawane przez Uczelnię dokumenty związane z tokiem studiów.</w:t>
      </w:r>
    </w:p>
    <w:p w:rsidR="00F90B87" w:rsidRDefault="00F90B87" w:rsidP="00F90B87">
      <w:pPr>
        <w:pStyle w:val="WW-Tekstpodstawowy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2</w:t>
      </w:r>
    </w:p>
    <w:p w:rsidR="00F90B87" w:rsidRDefault="00F90B87" w:rsidP="00F90B87">
      <w:pPr>
        <w:pStyle w:val="WW-Tekstpodstawowy2"/>
        <w:spacing w:line="240" w:lineRule="auto"/>
        <w:rPr>
          <w:b w:val="0"/>
          <w:sz w:val="24"/>
          <w:szCs w:val="24"/>
        </w:rPr>
      </w:pPr>
    </w:p>
    <w:p w:rsidR="00F90B87" w:rsidRDefault="00F90B87" w:rsidP="00F90B87">
      <w:pPr>
        <w:pStyle w:val="WW-Tekstpodstawowywcity2"/>
        <w:ind w:left="0" w:firstLine="0"/>
      </w:pPr>
      <w:r>
        <w:t>Umowa zostaje zawarta na okres trwania studiów stacjonarnych pierwszego stopnia/ drugiego stopnia/ jednolitych magisterskich*</w:t>
      </w:r>
    </w:p>
    <w:p w:rsidR="00F90B87" w:rsidRDefault="00F90B87" w:rsidP="00F90B87">
      <w:pPr>
        <w:pStyle w:val="WW-Tekstpodstawowywcity2"/>
        <w:ind w:left="0" w:firstLine="0"/>
        <w:jc w:val="left"/>
      </w:pPr>
      <w:r>
        <w:t>na Wydziale  .................................................................................................................................</w:t>
      </w:r>
    </w:p>
    <w:p w:rsidR="00F90B87" w:rsidRDefault="00F90B87" w:rsidP="00F90B87">
      <w:pPr>
        <w:pStyle w:val="WW-Tekstpodstawowywcity2"/>
        <w:ind w:left="0" w:firstLine="0"/>
        <w:jc w:val="left"/>
      </w:pPr>
      <w:r>
        <w:t>kierunek, specjalność ...................................................................................................................</w:t>
      </w:r>
    </w:p>
    <w:p w:rsidR="00F90B87" w:rsidRDefault="00F90B87" w:rsidP="00F90B87">
      <w:pPr>
        <w:pStyle w:val="WW-Tekstpodstawowywcity2"/>
        <w:ind w:left="0" w:firstLine="0"/>
        <w:jc w:val="left"/>
      </w:pPr>
      <w:r>
        <w:t>począwszy od roku akademickiego .............................................................................................,</w:t>
      </w:r>
    </w:p>
    <w:p w:rsidR="00F90B87" w:rsidRDefault="00F90B87" w:rsidP="00F90B87">
      <w:pPr>
        <w:pStyle w:val="WW-Tekstpodstawowywcity2"/>
        <w:spacing w:line="276" w:lineRule="auto"/>
        <w:ind w:left="0" w:firstLine="0"/>
      </w:pPr>
      <w:r>
        <w:t>zwanych dalej studiami.</w:t>
      </w:r>
    </w:p>
    <w:p w:rsidR="00F90B87" w:rsidRDefault="00F90B87" w:rsidP="00F90B87">
      <w:pPr>
        <w:pStyle w:val="WW-Tekstpodstawowywcity2"/>
        <w:spacing w:line="276" w:lineRule="auto"/>
        <w:ind w:left="0" w:firstLine="0"/>
      </w:pPr>
    </w:p>
    <w:p w:rsidR="00F90B87" w:rsidRDefault="00F90B87" w:rsidP="00F90B87">
      <w:pPr>
        <w:pStyle w:val="WW-Tekstpodstawowy2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3</w:t>
      </w:r>
    </w:p>
    <w:p w:rsidR="00F90B87" w:rsidRDefault="00F90B87" w:rsidP="00F90B87">
      <w:pPr>
        <w:pStyle w:val="WW-Tekstpodstawowy2"/>
        <w:spacing w:line="240" w:lineRule="auto"/>
        <w:rPr>
          <w:b w:val="0"/>
          <w:sz w:val="24"/>
          <w:szCs w:val="24"/>
        </w:rPr>
      </w:pPr>
    </w:p>
    <w:p w:rsidR="00F90B87" w:rsidRDefault="00F90B87" w:rsidP="00F90B87">
      <w:pPr>
        <w:pStyle w:val="WW-Tekstpodstawowywcity3"/>
        <w:tabs>
          <w:tab w:val="left" w:pos="3219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1. Student zobowiązuje się uiszczać na rzecz Uczelni opłaty za wydawane przez Uczelnię dokumenty związane z tokiem studiów, określone w ustawie z dnia 27 lipca 2005 r. Prawo o szkolnictwie wyższym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2012 r.  poz. 572 ze zm.), przepisach wykonawczych do ww. ustawy oraz przepisach wewnętrznych obowiązujących w Uczelni - opłaty przewidziane przepisami prawa powszechnie obowiązującego, w tym opłaty za wydanie legitymacji studenckiej, indeksu, jeśli stanowi on na tym wydziale formę dokumentowania przebiegu studiów, dyplomu oraz ich duplikatów w wysokości przewidzianej w ww. przepisach lub w  przepisach obowiązujących w Uniwersytecie Łódzkim, wydanych w celu wykonania przepisów powszechnie obowiązujących.</w:t>
      </w:r>
    </w:p>
    <w:p w:rsidR="00F90B87" w:rsidRDefault="00F90B87" w:rsidP="00F90B87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hAnsi="Times New Roman"/>
          <w:color w:val="FF0000"/>
        </w:rPr>
      </w:pPr>
    </w:p>
    <w:p w:rsidR="00F90B87" w:rsidRDefault="00F90B87" w:rsidP="00F90B87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2. Z zastrzeżeniem zasad wynikających z przepisów wewnętrznych regulujących pokrywanie przez podstawowe jednostki organizacyjne Uniwersytetu Łódzkiego niektórych kosztów związanych z organizacją ćwiczeń terenowych, Student zobowiązuje się do pokrywania z własnych środków, kosztów związanych z uczestnictwem w ćwiczeniach terenowych (w szczególności kosztów wyżywienia i zakwaterowania).</w:t>
      </w:r>
    </w:p>
    <w:p w:rsidR="00F90B87" w:rsidRDefault="00F90B87" w:rsidP="00F90B87">
      <w:pPr>
        <w:tabs>
          <w:tab w:val="left" w:pos="0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F90B87" w:rsidRDefault="00F90B87" w:rsidP="00F90B87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4</w:t>
      </w:r>
    </w:p>
    <w:p w:rsidR="00F90B87" w:rsidRDefault="00F90B87" w:rsidP="00F90B87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  <w:sz w:val="16"/>
          <w:szCs w:val="16"/>
          <w:u w:val="single"/>
        </w:rPr>
      </w:pPr>
    </w:p>
    <w:p w:rsidR="00F90B87" w:rsidRDefault="00F90B87" w:rsidP="00F90B87">
      <w:pPr>
        <w:pStyle w:val="WW-Tekstpodstawowywcity3"/>
        <w:numPr>
          <w:ilvl w:val="0"/>
          <w:numId w:val="1"/>
        </w:numPr>
        <w:tabs>
          <w:tab w:val="left" w:pos="1146"/>
        </w:tabs>
        <w:spacing w:line="276" w:lineRule="auto"/>
        <w:rPr>
          <w:sz w:val="24"/>
        </w:rPr>
      </w:pPr>
      <w:r>
        <w:rPr>
          <w:sz w:val="24"/>
        </w:rPr>
        <w:t>Opłaty za wydanie dokumentów, o których mowa w § 3 ust. 1 wnosi się przed wydaniem dokumentu.</w:t>
      </w:r>
    </w:p>
    <w:p w:rsidR="00F90B87" w:rsidRDefault="00F90B87" w:rsidP="00F90B87">
      <w:pPr>
        <w:pStyle w:val="WW-Tekstpodstawowywcity3"/>
        <w:numPr>
          <w:ilvl w:val="0"/>
          <w:numId w:val="1"/>
        </w:numPr>
        <w:tabs>
          <w:tab w:val="left" w:pos="1146"/>
        </w:tabs>
        <w:spacing w:line="276" w:lineRule="auto"/>
        <w:rPr>
          <w:sz w:val="24"/>
        </w:rPr>
      </w:pPr>
      <w:r>
        <w:rPr>
          <w:sz w:val="24"/>
        </w:rPr>
        <w:t>Za datę uiszczenia opłaty uważa się datę jej wpływu na konto Uniwersytetu Łódzkiego.</w:t>
      </w:r>
    </w:p>
    <w:p w:rsidR="00F90B87" w:rsidRDefault="00F90B87" w:rsidP="00F90B87">
      <w:pPr>
        <w:pStyle w:val="WW-Tekstpodstawowywcity3"/>
        <w:tabs>
          <w:tab w:val="left" w:pos="1146"/>
        </w:tabs>
        <w:spacing w:line="276" w:lineRule="auto"/>
        <w:ind w:left="720" w:firstLine="0"/>
        <w:rPr>
          <w:sz w:val="24"/>
        </w:rPr>
      </w:pPr>
    </w:p>
    <w:p w:rsidR="00F90B87" w:rsidRDefault="00F90B87" w:rsidP="00F90B87">
      <w:pPr>
        <w:tabs>
          <w:tab w:val="left" w:pos="720"/>
        </w:tabs>
        <w:jc w:val="both"/>
        <w:rPr>
          <w:rFonts w:ascii="Times New Roman" w:hAnsi="Times New Roman"/>
          <w:bCs/>
          <w:sz w:val="16"/>
          <w:szCs w:val="16"/>
          <w:shd w:val="clear" w:color="auto" w:fill="FFFF00"/>
        </w:rPr>
      </w:pPr>
    </w:p>
    <w:p w:rsidR="00F90B87" w:rsidRDefault="00F90B87" w:rsidP="00F90B87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5</w:t>
      </w:r>
    </w:p>
    <w:p w:rsidR="00F90B87" w:rsidRDefault="00F90B87" w:rsidP="00F90B87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  <w:sz w:val="16"/>
          <w:szCs w:val="16"/>
        </w:rPr>
      </w:pPr>
    </w:p>
    <w:p w:rsidR="00F90B87" w:rsidRDefault="00F90B87" w:rsidP="00F90B87">
      <w:pPr>
        <w:pStyle w:val="WW-Tekstpodstawowywcity3"/>
        <w:numPr>
          <w:ilvl w:val="0"/>
          <w:numId w:val="2"/>
        </w:numPr>
        <w:spacing w:line="240" w:lineRule="auto"/>
        <w:ind w:left="714" w:hanging="357"/>
        <w:rPr>
          <w:sz w:val="24"/>
        </w:rPr>
      </w:pPr>
      <w:r>
        <w:rPr>
          <w:sz w:val="24"/>
        </w:rPr>
        <w:t>Umowa obowiązuje przez okres trwania studiów, a wszelkie jej zmiany wymagają zachowania formy pisemnej pod rygorem nieważności.</w:t>
      </w:r>
    </w:p>
    <w:p w:rsidR="00F90B87" w:rsidRDefault="00F90B87" w:rsidP="00F90B87">
      <w:pPr>
        <w:pStyle w:val="Tekstpodstawowy21"/>
        <w:widowControl/>
        <w:numPr>
          <w:ilvl w:val="0"/>
          <w:numId w:val="2"/>
        </w:numPr>
        <w:tabs>
          <w:tab w:val="left" w:pos="1068"/>
        </w:tabs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Student ma obowiązek pisemnego powiadamiania Uczelni o zmianie jego danych osobowych zawartych w niniejszej umowie. Skutki zaniechania wykonania tego obowiązku obciążają Studenta. </w:t>
      </w:r>
    </w:p>
    <w:p w:rsidR="00F90B87" w:rsidRDefault="00F90B87" w:rsidP="00F90B87">
      <w:pPr>
        <w:tabs>
          <w:tab w:val="left" w:pos="360"/>
        </w:tabs>
        <w:rPr>
          <w:rFonts w:ascii="Times New Roman" w:hAnsi="Times New Roman"/>
          <w:bCs/>
          <w:sz w:val="16"/>
          <w:szCs w:val="16"/>
        </w:rPr>
      </w:pPr>
    </w:p>
    <w:p w:rsidR="00F90B87" w:rsidRDefault="00F90B87" w:rsidP="00F90B87">
      <w:pPr>
        <w:tabs>
          <w:tab w:val="left" w:pos="2880"/>
        </w:tabs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6</w:t>
      </w:r>
    </w:p>
    <w:p w:rsidR="00F90B87" w:rsidRDefault="00F90B87" w:rsidP="00F90B87">
      <w:pPr>
        <w:pStyle w:val="WW-Tekstpodstawowy3"/>
        <w:spacing w:line="240" w:lineRule="auto"/>
        <w:rPr>
          <w:bCs/>
          <w:sz w:val="16"/>
          <w:szCs w:val="16"/>
        </w:rPr>
      </w:pPr>
    </w:p>
    <w:p w:rsidR="00F90B87" w:rsidRDefault="00F90B87" w:rsidP="00F90B87">
      <w:pPr>
        <w:pStyle w:val="WW-Tekstpodstawowy3"/>
        <w:numPr>
          <w:ilvl w:val="0"/>
          <w:numId w:val="3"/>
        </w:numPr>
        <w:spacing w:line="276" w:lineRule="auto"/>
        <w:rPr>
          <w:bCs/>
          <w:sz w:val="24"/>
        </w:rPr>
      </w:pPr>
      <w:r>
        <w:rPr>
          <w:bCs/>
          <w:sz w:val="24"/>
        </w:rPr>
        <w:t>W sprawach nieuregulowanych w niniejszej umowie zastosowanie znajdują  przepisy ustawy z dnia 23 kwietnia 1964 r. Kodeks  cywilny (</w:t>
      </w:r>
      <w:proofErr w:type="spellStart"/>
      <w:r>
        <w:rPr>
          <w:bCs/>
          <w:sz w:val="24"/>
        </w:rPr>
        <w:t>t.j</w:t>
      </w:r>
      <w:proofErr w:type="spellEnd"/>
      <w:r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Dz.U</w:t>
      </w:r>
      <w:proofErr w:type="spellEnd"/>
      <w:r>
        <w:rPr>
          <w:bCs/>
          <w:sz w:val="24"/>
        </w:rPr>
        <w:t>. z 2014 r. poz. 121), powszechnie obowiązujące przepisy regulujące status szkół wyższych oraz obowiązujące w Uczelni przepisy wewnętrzne.</w:t>
      </w:r>
    </w:p>
    <w:p w:rsidR="00F90B87" w:rsidRDefault="00F90B87" w:rsidP="00F90B87">
      <w:pPr>
        <w:pStyle w:val="WW-Tekstpodstawowy3"/>
        <w:spacing w:line="276" w:lineRule="auto"/>
        <w:rPr>
          <w:bCs/>
          <w:sz w:val="24"/>
        </w:rPr>
      </w:pPr>
    </w:p>
    <w:p w:rsidR="00F90B87" w:rsidRDefault="00F90B87" w:rsidP="00F90B87">
      <w:pPr>
        <w:pStyle w:val="WW-Tekstpodstawowy3"/>
        <w:numPr>
          <w:ilvl w:val="0"/>
          <w:numId w:val="3"/>
        </w:numPr>
        <w:spacing w:line="276" w:lineRule="auto"/>
        <w:rPr>
          <w:bCs/>
          <w:sz w:val="24"/>
        </w:rPr>
      </w:pPr>
      <w:r>
        <w:rPr>
          <w:bCs/>
          <w:sz w:val="24"/>
        </w:rPr>
        <w:t>Wszelkie sprawy sporne wynikające z niniejszej umowy rozstrzygane będą przez właściwy sąd.</w:t>
      </w:r>
    </w:p>
    <w:p w:rsidR="00F90B87" w:rsidRDefault="00F90B87" w:rsidP="00F90B87">
      <w:pPr>
        <w:pStyle w:val="Tekstpodstawowy21"/>
        <w:widowControl/>
        <w:tabs>
          <w:tab w:val="left" w:pos="106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F90B87" w:rsidRDefault="00F90B87" w:rsidP="00F90B87">
      <w:pPr>
        <w:pStyle w:val="Tekstpodstawowy21"/>
        <w:widowControl/>
        <w:tabs>
          <w:tab w:val="left" w:pos="106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F90B87" w:rsidRDefault="00F90B87" w:rsidP="00F90B87">
      <w:pPr>
        <w:pStyle w:val="Tekstpodstawowy21"/>
        <w:widowControl/>
        <w:tabs>
          <w:tab w:val="left" w:pos="1068"/>
        </w:tabs>
        <w:jc w:val="center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kern w:val="24"/>
          <w:sz w:val="24"/>
          <w:szCs w:val="24"/>
        </w:rPr>
        <w:t>7</w:t>
      </w:r>
    </w:p>
    <w:p w:rsidR="00F90B87" w:rsidRDefault="00F90B87" w:rsidP="00F90B87">
      <w:pPr>
        <w:pStyle w:val="Tekstpodstawowy21"/>
        <w:widowControl/>
        <w:tabs>
          <w:tab w:val="left" w:pos="106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F90B87" w:rsidRDefault="00F90B87" w:rsidP="00F90B87">
      <w:pPr>
        <w:pStyle w:val="Tekstpodstawowy21"/>
        <w:widowControl/>
        <w:tabs>
          <w:tab w:val="left" w:pos="1068"/>
        </w:tabs>
        <w:jc w:val="center"/>
        <w:rPr>
          <w:rFonts w:ascii="Times New Roman" w:hAnsi="Times New Roman"/>
          <w:bCs/>
          <w:sz w:val="16"/>
          <w:szCs w:val="16"/>
        </w:rPr>
      </w:pPr>
    </w:p>
    <w:p w:rsidR="00F90B87" w:rsidRDefault="00F90B87" w:rsidP="00F90B87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Umowę sporządzono w dwóch jednobrzmiących egzemplarzach, po jednym dla każdej ze stron.</w:t>
      </w:r>
    </w:p>
    <w:p w:rsidR="00F90B87" w:rsidRDefault="00F90B87" w:rsidP="00F90B87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90B87" w:rsidRDefault="00F90B87" w:rsidP="00F90B87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90B87" w:rsidRDefault="00F90B87" w:rsidP="00F90B87">
      <w:pPr>
        <w:spacing w:line="36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Student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Dziekan / Prodziekan *</w:t>
      </w:r>
    </w:p>
    <w:p w:rsidR="00F90B87" w:rsidRDefault="00F90B87" w:rsidP="00F90B87">
      <w:pPr>
        <w:spacing w:line="360" w:lineRule="auto"/>
        <w:ind w:left="4248" w:firstLine="28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  <w:sz w:val="20"/>
          <w:szCs w:val="20"/>
        </w:rPr>
      </w:pPr>
    </w:p>
    <w:p w:rsidR="00F90B87" w:rsidRDefault="00F90B87" w:rsidP="00F90B87">
      <w:pPr>
        <w:rPr>
          <w:rFonts w:ascii="Times New Roman" w:hAnsi="Times New Roman"/>
        </w:rPr>
      </w:pPr>
      <w:r>
        <w:rPr>
          <w:rFonts w:ascii="Times New Roman" w:hAnsi="Times New Roman"/>
        </w:rPr>
        <w:t>* - niepotrzebne skreślić</w:t>
      </w:r>
    </w:p>
    <w:p w:rsidR="00F90B87" w:rsidRDefault="00F90B87" w:rsidP="00F90B87">
      <w:pPr>
        <w:rPr>
          <w:rFonts w:ascii="Times New Roman" w:hAnsi="Times New Roman"/>
        </w:rPr>
      </w:pPr>
    </w:p>
    <w:p w:rsidR="00F90B87" w:rsidRDefault="00F90B87" w:rsidP="00F90B87"/>
    <w:p w:rsidR="00F90B87" w:rsidRDefault="00F90B87" w:rsidP="00F90B87"/>
    <w:p w:rsidR="00F90B87" w:rsidRDefault="00F90B87" w:rsidP="00F90B87"/>
    <w:p w:rsidR="00F90B87" w:rsidRDefault="00F90B87" w:rsidP="00F90B87"/>
    <w:sectPr w:rsidR="00F90B87" w:rsidSect="00F90B87">
      <w:pgSz w:w="11906" w:h="16838"/>
      <w:pgMar w:top="709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760"/>
    <w:multiLevelType w:val="hybridMultilevel"/>
    <w:tmpl w:val="FB56D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83282"/>
    <w:multiLevelType w:val="hybridMultilevel"/>
    <w:tmpl w:val="D1BA4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65646"/>
    <w:multiLevelType w:val="hybridMultilevel"/>
    <w:tmpl w:val="EE9C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90B87"/>
    <w:rsid w:val="001C31A5"/>
    <w:rsid w:val="00C05CA8"/>
    <w:rsid w:val="00F253EF"/>
    <w:rsid w:val="00F9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8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F90B87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Normalny"/>
    <w:rsid w:val="00F90B87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Normalny"/>
    <w:rsid w:val="00F90B87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Normalny"/>
    <w:rsid w:val="00F90B87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Normalny"/>
    <w:rsid w:val="00F90B87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8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F90B87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Normalny"/>
    <w:rsid w:val="00F90B87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Normalny"/>
    <w:rsid w:val="00F90B87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Normalny"/>
    <w:rsid w:val="00F90B87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Normalny"/>
    <w:rsid w:val="00F90B87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4732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aneta.danowicz</dc:creator>
  <cp:lastModifiedBy>Ala</cp:lastModifiedBy>
  <cp:revision>2</cp:revision>
  <dcterms:created xsi:type="dcterms:W3CDTF">2017-06-12T13:11:00Z</dcterms:created>
  <dcterms:modified xsi:type="dcterms:W3CDTF">2017-06-12T13:11:00Z</dcterms:modified>
</cp:coreProperties>
</file>